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2286" w14:textId="5F77A09D" w:rsidR="009515F1" w:rsidRDefault="007F4AC9" w:rsidP="0072354A">
      <w:pPr>
        <w:pStyle w:val="Heading1"/>
        <w:tabs>
          <w:tab w:val="left" w:pos="6456"/>
        </w:tabs>
        <w:spacing w:before="1680"/>
        <w:ind w:right="1094"/>
      </w:pPr>
      <w:r>
        <w:rPr>
          <w:rFonts w:hint="eastAsia"/>
          <w:noProof/>
        </w:rPr>
        <w:drawing>
          <wp:anchor distT="0" distB="0" distL="114300" distR="114300" simplePos="0" relativeHeight="251659264" behindDoc="0" locked="0" layoutInCell="1" allowOverlap="1" wp14:anchorId="6FD6B4EA" wp14:editId="1AE773B7">
            <wp:simplePos x="0" y="0"/>
            <wp:positionH relativeFrom="column">
              <wp:posOffset>4427220</wp:posOffset>
            </wp:positionH>
            <wp:positionV relativeFrom="paragraph">
              <wp:posOffset>294005</wp:posOffset>
            </wp:positionV>
            <wp:extent cx="2132173" cy="584378"/>
            <wp:effectExtent l="0" t="0" r="1905" b="6350"/>
            <wp:wrapNone/>
            <wp:docPr id="4" name="Picture 4" descr=" United States Small Business Administration logo" title="United State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Letterhead-heade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32173" cy="584378"/>
                    </a:xfrm>
                    <a:prstGeom prst="rect">
                      <a:avLst/>
                    </a:prstGeom>
                    <a:noFill/>
                    <a:ln>
                      <a:noFill/>
                    </a:ln>
                  </pic:spPr>
                </pic:pic>
              </a:graphicData>
            </a:graphic>
            <wp14:sizeRelH relativeFrom="page">
              <wp14:pctWidth>0</wp14:pctWidth>
            </wp14:sizeRelH>
            <wp14:sizeRelV relativeFrom="page">
              <wp14:pctHeight>0</wp14:pctHeight>
            </wp14:sizeRelV>
          </wp:anchor>
        </w:drawing>
      </w:r>
      <w:r w:rsidR="002F2487">
        <w:t>Economic Injury Disaster Loan Eligibility</w:t>
      </w:r>
    </w:p>
    <w:p w14:paraId="3938E7AA" w14:textId="571C25B8" w:rsidR="002F2487" w:rsidRDefault="002F2487" w:rsidP="002F2487">
      <w:bookmarkStart w:id="0" w:name="_GoBack"/>
      <w:bookmarkEnd w:id="0"/>
    </w:p>
    <w:p w14:paraId="2B4D4CBC" w14:textId="77777777" w:rsidR="002F2487" w:rsidRDefault="002F2487" w:rsidP="002F2487">
      <w:pPr>
        <w:pStyle w:val="NoSpacing"/>
        <w:rPr>
          <w:rFonts w:ascii="Times New Roman" w:hAnsi="Times New Roman" w:cs="Times New Roman"/>
          <w:sz w:val="24"/>
          <w:szCs w:val="24"/>
        </w:rPr>
      </w:pPr>
      <w:r>
        <w:rPr>
          <w:rFonts w:ascii="Times New Roman" w:hAnsi="Times New Roman" w:cs="Times New Roman"/>
          <w:b/>
          <w:bCs/>
          <w:sz w:val="24"/>
          <w:szCs w:val="24"/>
          <w:u w:val="single"/>
        </w:rPr>
        <w:t>Who is eligible</w:t>
      </w:r>
      <w:r>
        <w:rPr>
          <w:rFonts w:ascii="Times New Roman" w:hAnsi="Times New Roman" w:cs="Times New Roman"/>
          <w:sz w:val="24"/>
          <w:szCs w:val="24"/>
        </w:rPr>
        <w:t>:</w:t>
      </w:r>
    </w:p>
    <w:p w14:paraId="4F859EC3" w14:textId="77777777" w:rsidR="002F2487" w:rsidRDefault="002F2487" w:rsidP="002F2487">
      <w:pPr>
        <w:pStyle w:val="NoSpacing"/>
        <w:rPr>
          <w:rFonts w:ascii="Times New Roman" w:hAnsi="Times New Roman" w:cs="Times New Roman"/>
          <w:sz w:val="24"/>
          <w:szCs w:val="24"/>
        </w:rPr>
      </w:pPr>
    </w:p>
    <w:p w14:paraId="54289035" w14:textId="77777777" w:rsidR="002F2487" w:rsidRDefault="002F2487" w:rsidP="002F248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small business </w:t>
      </w:r>
      <w:proofErr w:type="gramStart"/>
      <w:r>
        <w:rPr>
          <w:rFonts w:ascii="Times New Roman" w:hAnsi="Times New Roman" w:cs="Times New Roman"/>
          <w:sz w:val="24"/>
          <w:szCs w:val="24"/>
        </w:rPr>
        <w:t>concern</w:t>
      </w:r>
      <w:proofErr w:type="gramEnd"/>
    </w:p>
    <w:p w14:paraId="33311447" w14:textId="77777777" w:rsidR="002F2487" w:rsidRDefault="002F2487" w:rsidP="002F248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Most private non-profits of any size</w:t>
      </w:r>
    </w:p>
    <w:p w14:paraId="7CE3A528" w14:textId="77777777" w:rsidR="002F2487" w:rsidRDefault="002F2487" w:rsidP="002F248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small business engaged in aquaculture</w:t>
      </w:r>
    </w:p>
    <w:p w14:paraId="4443E6AB" w14:textId="77777777" w:rsidR="002F2487" w:rsidRDefault="002F2487" w:rsidP="002F248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Small agricultural cooperative</w:t>
      </w:r>
    </w:p>
    <w:p w14:paraId="7BF500C3" w14:textId="77777777" w:rsidR="002F2487" w:rsidRDefault="002F2487" w:rsidP="002F2487">
      <w:pPr>
        <w:pStyle w:val="NoSpacing"/>
        <w:rPr>
          <w:rFonts w:ascii="Times New Roman" w:hAnsi="Times New Roman" w:cs="Times New Roman"/>
          <w:sz w:val="24"/>
          <w:szCs w:val="24"/>
        </w:rPr>
      </w:pPr>
    </w:p>
    <w:p w14:paraId="012B4675" w14:textId="77777777" w:rsidR="002F2487" w:rsidRDefault="002F2487" w:rsidP="002F2487">
      <w:pPr>
        <w:pStyle w:val="NoSpacing"/>
        <w:rPr>
          <w:rFonts w:ascii="Times New Roman" w:hAnsi="Times New Roman" w:cs="Times New Roman"/>
          <w:sz w:val="24"/>
          <w:szCs w:val="24"/>
        </w:rPr>
      </w:pPr>
      <w:r>
        <w:rPr>
          <w:rFonts w:ascii="Times New Roman" w:hAnsi="Times New Roman" w:cs="Times New Roman"/>
          <w:b/>
          <w:bCs/>
          <w:sz w:val="24"/>
          <w:szCs w:val="24"/>
          <w:u w:val="single"/>
        </w:rPr>
        <w:t>Eligibility criteria</w:t>
      </w:r>
      <w:r>
        <w:rPr>
          <w:rFonts w:ascii="Times New Roman" w:hAnsi="Times New Roman" w:cs="Times New Roman"/>
          <w:sz w:val="24"/>
          <w:szCs w:val="24"/>
        </w:rPr>
        <w:t>:</w:t>
      </w:r>
    </w:p>
    <w:p w14:paraId="743AB5AA" w14:textId="77777777" w:rsidR="002F2487" w:rsidRDefault="002F2487" w:rsidP="002F2487">
      <w:pPr>
        <w:pStyle w:val="NoSpacing"/>
        <w:rPr>
          <w:rFonts w:ascii="Times New Roman" w:hAnsi="Times New Roman" w:cs="Times New Roman"/>
          <w:sz w:val="24"/>
          <w:szCs w:val="24"/>
        </w:rPr>
      </w:pPr>
    </w:p>
    <w:p w14:paraId="0B583FAF" w14:textId="77777777" w:rsidR="002F2487" w:rsidRDefault="002F2487" w:rsidP="002F24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Located (physical presence) within the declared disaster area</w:t>
      </w:r>
    </w:p>
    <w:p w14:paraId="538FE46E" w14:textId="77777777" w:rsidR="002F2487" w:rsidRDefault="002F2487" w:rsidP="002F24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Have suffered, or are likely to suffer, substantial economic injury as a result of the disaster</w:t>
      </w:r>
    </w:p>
    <w:p w14:paraId="523B3138" w14:textId="77777777" w:rsidR="002F2487" w:rsidRDefault="002F2487" w:rsidP="002F24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Do not have Credit Available Elsewhere</w:t>
      </w:r>
    </w:p>
    <w:p w14:paraId="43DC0257" w14:textId="77777777" w:rsidR="002F2487" w:rsidRDefault="002F2487" w:rsidP="002F24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size of the applicant alone (without affiliates) must not exceed the size standard for the industry in which the applicant is primarily engaged and</w:t>
      </w:r>
    </w:p>
    <w:p w14:paraId="6A52AB01" w14:textId="77777777" w:rsidR="002F2487" w:rsidRDefault="002F2487" w:rsidP="002F24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size of the applicant combined with its affiliates must not exceed the size standard designated for either the primary industry of the applicant alone or the primary industry of the applicant and its affiliates, whichever is higher.</w:t>
      </w:r>
    </w:p>
    <w:p w14:paraId="007738AF" w14:textId="77777777" w:rsidR="002F2487" w:rsidRDefault="002F2487" w:rsidP="002F248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Must be an independently owned and operated business</w:t>
      </w:r>
    </w:p>
    <w:p w14:paraId="78C63397" w14:textId="77777777" w:rsidR="002F2487" w:rsidRDefault="002F2487" w:rsidP="002F2487">
      <w:pPr>
        <w:pStyle w:val="NoSpacing"/>
        <w:rPr>
          <w:rFonts w:ascii="Times New Roman" w:hAnsi="Times New Roman" w:cs="Times New Roman"/>
          <w:sz w:val="24"/>
          <w:szCs w:val="24"/>
        </w:rPr>
      </w:pPr>
    </w:p>
    <w:p w14:paraId="66B61387" w14:textId="77777777" w:rsidR="002F2487" w:rsidRDefault="002F2487" w:rsidP="002F2487">
      <w:pPr>
        <w:pStyle w:val="NoSpacing"/>
        <w:rPr>
          <w:rFonts w:ascii="Times New Roman" w:hAnsi="Times New Roman" w:cs="Times New Roman"/>
          <w:sz w:val="24"/>
          <w:szCs w:val="24"/>
        </w:rPr>
      </w:pPr>
    </w:p>
    <w:p w14:paraId="7218082B" w14:textId="77777777" w:rsidR="002F2487" w:rsidRDefault="002F2487" w:rsidP="002F2487">
      <w:pPr>
        <w:pStyle w:val="NoSpacing"/>
        <w:rPr>
          <w:rFonts w:ascii="Times New Roman" w:hAnsi="Times New Roman" w:cs="Times New Roman"/>
          <w:sz w:val="24"/>
          <w:szCs w:val="24"/>
        </w:rPr>
      </w:pPr>
      <w:r>
        <w:rPr>
          <w:rFonts w:ascii="Times New Roman" w:hAnsi="Times New Roman" w:cs="Times New Roman"/>
          <w:b/>
          <w:bCs/>
          <w:sz w:val="24"/>
          <w:szCs w:val="24"/>
          <w:u w:val="single"/>
        </w:rPr>
        <w:t>Ineligible EIDL Applicants</w:t>
      </w:r>
      <w:r>
        <w:rPr>
          <w:rFonts w:ascii="Times New Roman" w:hAnsi="Times New Roman" w:cs="Times New Roman"/>
          <w:sz w:val="24"/>
          <w:szCs w:val="24"/>
        </w:rPr>
        <w:t>:</w:t>
      </w:r>
    </w:p>
    <w:p w14:paraId="1EFE4991" w14:textId="77777777" w:rsidR="002F2487" w:rsidRDefault="002F2487" w:rsidP="002F2487">
      <w:pPr>
        <w:pStyle w:val="NoSpacing"/>
        <w:rPr>
          <w:rFonts w:ascii="Times New Roman" w:hAnsi="Times New Roman" w:cs="Times New Roman"/>
          <w:sz w:val="24"/>
          <w:szCs w:val="24"/>
        </w:rPr>
      </w:pPr>
    </w:p>
    <w:p w14:paraId="1C59018A"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Lending and Investment Concerns (except for real estate investments held for rental)</w:t>
      </w:r>
    </w:p>
    <w:p w14:paraId="1D9CD803"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Multi-level sales distribution (Pyramid) Concerns</w:t>
      </w:r>
    </w:p>
    <w:p w14:paraId="2517AC81"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Speculative Activities</w:t>
      </w:r>
    </w:p>
    <w:p w14:paraId="18419A4C"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Non-profit Organizations that are not considered a Private Non-Profit</w:t>
      </w:r>
    </w:p>
    <w:p w14:paraId="27C90963"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Consumer and Marketing Cooperatives (other cooperatives and small agricultural cooperatives are eligible)</w:t>
      </w:r>
    </w:p>
    <w:p w14:paraId="6679E225"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Not a small business concern (except for PNP of any size)</w:t>
      </w:r>
    </w:p>
    <w:p w14:paraId="6CE594B5"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Gambling concerns </w:t>
      </w:r>
      <w:proofErr w:type="gramStart"/>
      <w:r>
        <w:rPr>
          <w:rFonts w:ascii="Times New Roman" w:hAnsi="Times New Roman" w:cs="Times New Roman"/>
          <w:sz w:val="24"/>
          <w:szCs w:val="24"/>
        </w:rPr>
        <w:t>( concerns</w:t>
      </w:r>
      <w:proofErr w:type="gramEnd"/>
      <w:r>
        <w:rPr>
          <w:rFonts w:ascii="Times New Roman" w:hAnsi="Times New Roman" w:cs="Times New Roman"/>
          <w:sz w:val="24"/>
          <w:szCs w:val="24"/>
        </w:rPr>
        <w:t xml:space="preserve"> that derive more than one-third of their annual gross revenue for legal gambling activities)</w:t>
      </w:r>
    </w:p>
    <w:p w14:paraId="3E86D9D7"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Casinos, racetracks, </w:t>
      </w:r>
      <w:proofErr w:type="gramStart"/>
      <w:r>
        <w:rPr>
          <w:rFonts w:ascii="Times New Roman" w:hAnsi="Times New Roman" w:cs="Times New Roman"/>
          <w:sz w:val="24"/>
          <w:szCs w:val="24"/>
        </w:rPr>
        <w:t>etc.( businesses</w:t>
      </w:r>
      <w:proofErr w:type="gramEnd"/>
      <w:r>
        <w:rPr>
          <w:rFonts w:ascii="Times New Roman" w:hAnsi="Times New Roman" w:cs="Times New Roman"/>
          <w:sz w:val="24"/>
          <w:szCs w:val="24"/>
        </w:rPr>
        <w:t xml:space="preserve"> whose purpose for being is gambling</w:t>
      </w:r>
    </w:p>
    <w:p w14:paraId="565FF122"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Loan packagers who derives more than one-third of their annual volume from the preparation of applications seeking financial assistance from SBA)</w:t>
      </w:r>
    </w:p>
    <w:p w14:paraId="39B29200"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Religious organizations</w:t>
      </w:r>
    </w:p>
    <w:p w14:paraId="1297CC04"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Political or lobbying concerns</w:t>
      </w:r>
    </w:p>
    <w:p w14:paraId="647A69E7"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Pawn shops (when 50% or more of previous year’s income was derived from interest)</w:t>
      </w:r>
    </w:p>
    <w:p w14:paraId="473DA274"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Real estate developers</w:t>
      </w:r>
    </w:p>
    <w:p w14:paraId="228E0652"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Life insurance companies</w:t>
      </w:r>
    </w:p>
    <w:p w14:paraId="3D954AE3"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Concerns engaged in illegal activities (as defined by Federal guidelines)</w:t>
      </w:r>
    </w:p>
    <w:p w14:paraId="2366AACD"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Government-owned concerns (except for businesses owned or controlled by a Native American tribe)</w:t>
      </w:r>
    </w:p>
    <w:p w14:paraId="34B34720"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Concerns with principals incarcerated, on parole or probation</w:t>
      </w:r>
    </w:p>
    <w:p w14:paraId="5CBC697F"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Concerns engaged in live performances of, or the sale of products, services, of a prurient sexual nature</w:t>
      </w:r>
    </w:p>
    <w:p w14:paraId="432802EE"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Businesses considered as hobbies</w:t>
      </w:r>
    </w:p>
    <w:p w14:paraId="71053D79"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Concerns not located in the declared disaster </w:t>
      </w:r>
    </w:p>
    <w:p w14:paraId="71144310"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Concerns determined to have credit available elsewhere</w:t>
      </w:r>
    </w:p>
    <w:p w14:paraId="315DC39C"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Concerns involved in change in ownership situations. </w:t>
      </w:r>
    </w:p>
    <w:p w14:paraId="752608D1"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Concerns established post-disaster</w:t>
      </w:r>
    </w:p>
    <w:p w14:paraId="4F2D2F43"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PNPs engaged in aquaculture </w:t>
      </w:r>
    </w:p>
    <w:p w14:paraId="137B0891"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Feedlot operators</w:t>
      </w:r>
    </w:p>
    <w:p w14:paraId="72045360"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Agricultural enterprises</w:t>
      </w:r>
    </w:p>
    <w:p w14:paraId="2AFF8CA0" w14:textId="77777777" w:rsidR="002F2487" w:rsidRDefault="002F2487" w:rsidP="002F248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Members of congress</w:t>
      </w:r>
    </w:p>
    <w:p w14:paraId="6DDFF030" w14:textId="77777777" w:rsidR="002F2487" w:rsidRPr="002F2487" w:rsidRDefault="002F2487" w:rsidP="002F2487"/>
    <w:sectPr w:rsidR="002F2487" w:rsidRPr="002F2487" w:rsidSect="005A0709">
      <w:footerReference w:type="default" r:id="rId12"/>
      <w:headerReference w:type="first" r:id="rId13"/>
      <w:footerReference w:type="first" r:id="rId14"/>
      <w:type w:val="continuous"/>
      <w:pgSz w:w="12240" w:h="15840"/>
      <w:pgMar w:top="72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BD3C" w14:textId="77777777" w:rsidR="002F2487" w:rsidRDefault="002F2487" w:rsidP="001B0C37">
      <w:r>
        <w:separator/>
      </w:r>
    </w:p>
  </w:endnote>
  <w:endnote w:type="continuationSeparator" w:id="0">
    <w:p w14:paraId="5CFF9303" w14:textId="77777777" w:rsidR="002F2487" w:rsidRDefault="002F2487" w:rsidP="001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5493" w14:textId="77777777" w:rsidR="00F927FF" w:rsidRPr="00F82378" w:rsidRDefault="00F927FF" w:rsidP="00F82378">
    <w:pPr>
      <w:pStyle w:val="Footer"/>
      <w:framePr w:wrap="around" w:vAnchor="text" w:hAnchor="margin" w:xAlign="right" w:y="1"/>
      <w:rPr>
        <w:rStyle w:val="PageNumber"/>
        <w:rFonts w:ascii="Source Sans Pro" w:hAnsi="Source Sans Pro"/>
        <w:sz w:val="20"/>
        <w:szCs w:val="20"/>
      </w:rPr>
    </w:pPr>
    <w:r w:rsidRPr="00F82378">
      <w:rPr>
        <w:rStyle w:val="PageNumber"/>
        <w:rFonts w:ascii="Source Sans Pro" w:hAnsi="Source Sans Pro"/>
        <w:sz w:val="20"/>
        <w:szCs w:val="20"/>
      </w:rPr>
      <w:fldChar w:fldCharType="begin"/>
    </w:r>
    <w:r w:rsidRPr="00F82378">
      <w:rPr>
        <w:rStyle w:val="PageNumber"/>
        <w:rFonts w:ascii="Source Sans Pro" w:hAnsi="Source Sans Pro"/>
        <w:sz w:val="20"/>
        <w:szCs w:val="20"/>
      </w:rPr>
      <w:instrText xml:space="preserve">PAGE  </w:instrText>
    </w:r>
    <w:r w:rsidRPr="00F82378">
      <w:rPr>
        <w:rStyle w:val="PageNumber"/>
        <w:rFonts w:ascii="Source Sans Pro" w:hAnsi="Source Sans Pro"/>
        <w:sz w:val="20"/>
        <w:szCs w:val="20"/>
      </w:rPr>
      <w:fldChar w:fldCharType="separate"/>
    </w:r>
    <w:r w:rsidR="002C56C7">
      <w:rPr>
        <w:rStyle w:val="PageNumber"/>
        <w:rFonts w:ascii="Source Sans Pro" w:hAnsi="Source Sans Pro"/>
        <w:noProof/>
        <w:sz w:val="20"/>
        <w:szCs w:val="20"/>
      </w:rPr>
      <w:t>2</w:t>
    </w:r>
    <w:r w:rsidRPr="00F82378">
      <w:rPr>
        <w:rStyle w:val="PageNumber"/>
        <w:rFonts w:ascii="Source Sans Pro" w:hAnsi="Source Sans Pro"/>
        <w:sz w:val="20"/>
        <w:szCs w:val="20"/>
      </w:rPr>
      <w:fldChar w:fldCharType="end"/>
    </w:r>
  </w:p>
  <w:p w14:paraId="287E7162" w14:textId="77777777" w:rsidR="00F927FF" w:rsidRDefault="00F927FF" w:rsidP="00F82378">
    <w:pPr>
      <w:pStyle w:val="Footer"/>
      <w:ind w:right="360"/>
    </w:pPr>
    <w:r>
      <w:rPr>
        <w:rFonts w:hint="eastAsia"/>
        <w:noProof/>
      </w:rPr>
      <w:drawing>
        <wp:inline distT="0" distB="0" distL="0" distR="0" wp14:anchorId="4110AB71" wp14:editId="378DDA67">
          <wp:extent cx="475049" cy="380120"/>
          <wp:effectExtent l="0" t="0" r="1270" b="1270"/>
          <wp:docPr id="15" name="Picture 15" descr="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markonly.jpg"/>
                  <pic:cNvPicPr/>
                </pic:nvPicPr>
                <pic:blipFill>
                  <a:blip r:embed="rId1">
                    <a:extLst>
                      <a:ext uri="{28A0092B-C50C-407E-A947-70E740481C1C}">
                        <a14:useLocalDpi xmlns:a14="http://schemas.microsoft.com/office/drawing/2010/main" val="0"/>
                      </a:ext>
                    </a:extLst>
                  </a:blip>
                  <a:stretch>
                    <a:fillRect/>
                  </a:stretch>
                </pic:blipFill>
                <pic:spPr>
                  <a:xfrm>
                    <a:off x="0" y="0"/>
                    <a:ext cx="475049" cy="380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323E" w14:textId="77777777" w:rsidR="003552E0" w:rsidRDefault="005A0709">
    <w:pPr>
      <w:pStyle w:val="Footer"/>
    </w:pPr>
    <w:r>
      <w:rPr>
        <w:noProof/>
      </w:rPr>
      <w:drawing>
        <wp:anchor distT="0" distB="0" distL="114300" distR="114300" simplePos="0" relativeHeight="251659264" behindDoc="0" locked="0" layoutInCell="1" allowOverlap="1" wp14:anchorId="48607E8E" wp14:editId="38E3ED6C">
          <wp:simplePos x="0" y="0"/>
          <wp:positionH relativeFrom="margin">
            <wp:posOffset>-816659</wp:posOffset>
          </wp:positionH>
          <wp:positionV relativeFrom="bottomMargin">
            <wp:posOffset>40666</wp:posOffset>
          </wp:positionV>
          <wp:extent cx="7680960" cy="475488"/>
          <wp:effectExtent l="0" t="0" r="0" b="1270"/>
          <wp:wrapSquare wrapText="bothSides"/>
          <wp:docPr id="17" name="Picture 17" descr="&quot;&quot;"/>
          <wp:cNvGraphicFramePr/>
          <a:graphic xmlns:a="http://schemas.openxmlformats.org/drawingml/2006/main">
            <a:graphicData uri="http://schemas.openxmlformats.org/drawingml/2006/picture">
              <pic:pic xmlns:pic="http://schemas.openxmlformats.org/drawingml/2006/picture">
                <pic:nvPicPr>
                  <pic:cNvPr id="16" name="Picture 16" descr="SBA-Letterhead-foot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47548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ECF3" w14:textId="77777777" w:rsidR="002F2487" w:rsidRDefault="002F2487" w:rsidP="001B0C37">
      <w:r>
        <w:separator/>
      </w:r>
    </w:p>
  </w:footnote>
  <w:footnote w:type="continuationSeparator" w:id="0">
    <w:p w14:paraId="0016DB7F" w14:textId="77777777" w:rsidR="002F2487" w:rsidRDefault="002F2487" w:rsidP="001B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D2D6" w14:textId="77777777" w:rsidR="005A0709" w:rsidRDefault="003B33F9">
    <w:pPr>
      <w:pStyle w:val="Header"/>
    </w:pPr>
    <w:r>
      <w:rPr>
        <w:noProof/>
      </w:rPr>
      <mc:AlternateContent>
        <mc:Choice Requires="wpg">
          <w:drawing>
            <wp:anchor distT="0" distB="0" distL="114300" distR="114300" simplePos="0" relativeHeight="251657216" behindDoc="0" locked="0" layoutInCell="1" allowOverlap="1" wp14:anchorId="58007EC7" wp14:editId="260C7E92">
              <wp:simplePos x="0" y="0"/>
              <wp:positionH relativeFrom="column">
                <wp:posOffset>-653415</wp:posOffset>
              </wp:positionH>
              <wp:positionV relativeFrom="paragraph">
                <wp:posOffset>-87173</wp:posOffset>
              </wp:positionV>
              <wp:extent cx="7272655" cy="182880"/>
              <wp:effectExtent l="0" t="0" r="42545" b="45720"/>
              <wp:wrapNone/>
              <wp:docPr id="18" name="Group 18" descr="&quot;&quot;"/>
              <wp:cNvGraphicFramePr/>
              <a:graphic xmlns:a="http://schemas.openxmlformats.org/drawingml/2006/main">
                <a:graphicData uri="http://schemas.microsoft.com/office/word/2010/wordprocessingGroup">
                  <wpg:wgp>
                    <wpg:cNvGrpSpPr/>
                    <wpg:grpSpPr bwMode="auto">
                      <a:xfrm>
                        <a:off x="0" y="0"/>
                        <a:ext cx="7272655" cy="182880"/>
                        <a:chOff x="0" y="54"/>
                        <a:chExt cx="11453" cy="234"/>
                      </a:xfrm>
                    </wpg:grpSpPr>
                    <wps:wsp>
                      <wps:cNvPr id="20" name="Freeform 2"/>
                      <wps:cNvSpPr>
                        <a:spLocks/>
                      </wps:cNvSpPr>
                      <wps:spPr bwMode="auto">
                        <a:xfrm>
                          <a:off x="57" y="108"/>
                          <a:ext cx="20" cy="180"/>
                        </a:xfrm>
                        <a:custGeom>
                          <a:avLst/>
                          <a:gdLst>
                            <a:gd name="T0" fmla="*/ 0 w 20"/>
                            <a:gd name="T1" fmla="*/ 0 h 180"/>
                            <a:gd name="T2" fmla="*/ 0 w 20"/>
                            <a:gd name="T3" fmla="*/ 180 h 180"/>
                          </a:gdLst>
                          <a:ahLst/>
                          <a:cxnLst>
                            <a:cxn ang="0">
                              <a:pos x="T0" y="T1"/>
                            </a:cxn>
                            <a:cxn ang="0">
                              <a:pos x="T2" y="T3"/>
                            </a:cxn>
                          </a:cxnLst>
                          <a:rect l="0" t="0" r="r" b="b"/>
                          <a:pathLst>
                            <a:path w="20" h="180">
                              <a:moveTo>
                                <a:pt x="0" y="0"/>
                              </a:moveTo>
                              <a:lnTo>
                                <a:pt x="0" y="180"/>
                              </a:lnTo>
                            </a:path>
                          </a:pathLst>
                        </a:custGeom>
                        <a:noFill/>
                        <a:ln w="73579">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
                      <wps:cNvSpPr>
                        <a:spLocks/>
                      </wps:cNvSpPr>
                      <wps:spPr bwMode="auto">
                        <a:xfrm>
                          <a:off x="0" y="54"/>
                          <a:ext cx="11453" cy="20"/>
                        </a:xfrm>
                        <a:custGeom>
                          <a:avLst/>
                          <a:gdLst>
                            <a:gd name="T0" fmla="*/ 0 w 11453"/>
                            <a:gd name="T1" fmla="*/ 0 h 20"/>
                            <a:gd name="T2" fmla="*/ 11452 w 11453"/>
                            <a:gd name="T3" fmla="*/ 0 h 20"/>
                          </a:gdLst>
                          <a:ahLst/>
                          <a:cxnLst>
                            <a:cxn ang="0">
                              <a:pos x="T0" y="T1"/>
                            </a:cxn>
                            <a:cxn ang="0">
                              <a:pos x="T2" y="T3"/>
                            </a:cxn>
                          </a:cxnLst>
                          <a:rect l="0" t="0" r="r" b="b"/>
                          <a:pathLst>
                            <a:path w="11453" h="20">
                              <a:moveTo>
                                <a:pt x="0" y="0"/>
                              </a:moveTo>
                              <a:lnTo>
                                <a:pt x="11452" y="0"/>
                              </a:lnTo>
                            </a:path>
                          </a:pathLst>
                        </a:custGeom>
                        <a:noFill/>
                        <a:ln w="68579">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11394" y="107"/>
                          <a:ext cx="20" cy="181"/>
                        </a:xfrm>
                        <a:custGeom>
                          <a:avLst/>
                          <a:gdLst>
                            <a:gd name="T0" fmla="*/ 0 w 20"/>
                            <a:gd name="T1" fmla="*/ 0 h 181"/>
                            <a:gd name="T2" fmla="*/ 0 w 20"/>
                            <a:gd name="T3" fmla="*/ 180 h 181"/>
                          </a:gdLst>
                          <a:ahLst/>
                          <a:cxnLst>
                            <a:cxn ang="0">
                              <a:pos x="T0" y="T1"/>
                            </a:cxn>
                            <a:cxn ang="0">
                              <a:pos x="T2" y="T3"/>
                            </a:cxn>
                          </a:cxnLst>
                          <a:rect l="0" t="0" r="r" b="b"/>
                          <a:pathLst>
                            <a:path w="20" h="181">
                              <a:moveTo>
                                <a:pt x="0" y="0"/>
                              </a:moveTo>
                              <a:lnTo>
                                <a:pt x="0" y="180"/>
                              </a:lnTo>
                            </a:path>
                          </a:pathLst>
                        </a:custGeom>
                        <a:noFill/>
                        <a:ln w="73590">
                          <a:solidFill>
                            <a:srgbClr val="002F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B5B0BB" id="Group 18" o:spid="_x0000_s1026" alt="&quot;&quot;" style="position:absolute;margin-left:-51.45pt;margin-top:-6.85pt;width:572.65pt;height:14.4pt;z-index:251657216" coordorigin=",54" coordsize="1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">
              <v:shape id="Freeform 2" o:spid="_x0000_s1027" style="position:absolute;left:57;top:108;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" path="m,l,180e" filled="f" strokecolor="#002f6c" strokeweight="2.04386mm">
                <v:path arrowok="t" o:connecttype="custom" o:connectlocs="0,0;0,180" o:connectangles="0,0"/>
              </v:shape>
              <v:shape id="Freeform 3" o:spid="_x0000_s1028" style="position:absolute;top:54;width:11453;height:20;visibility:visible;mso-wrap-style:square;v-text-anchor:top" coordsize="11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" path="m,l11452,e" filled="f" strokecolor="#002f6c" strokeweight="1.90497mm">
                <v:path arrowok="t" o:connecttype="custom" o:connectlocs="0,0;11452,0" o:connectangles="0,0"/>
              </v:shape>
              <v:shape id="Freeform 4" o:spid="_x0000_s1029" style="position:absolute;left:11394;top:107;width:20;height:181;visibility:visible;mso-wrap-style:square;v-text-anchor:top" coordsize="2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" path="m,l,180e" filled="f" strokecolor="#002f6c" strokeweight="2.04417mm">
                <v:path arrowok="t" o:connecttype="custom" o:connectlocs="0,0;0,18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1860" w:hanging="360"/>
      </w:pPr>
      <w:rPr>
        <w:rFonts w:ascii="Symbol" w:hAnsi="Symbol" w:cs="Symbol"/>
        <w:b w:val="0"/>
        <w:bCs w:val="0"/>
        <w:color w:val="595959"/>
        <w:w w:val="102"/>
        <w:sz w:val="21"/>
        <w:szCs w:val="21"/>
      </w:rPr>
    </w:lvl>
    <w:lvl w:ilvl="1">
      <w:numFmt w:val="bullet"/>
      <w:lvlText w:val="ï"/>
      <w:lvlJc w:val="left"/>
      <w:pPr>
        <w:ind w:left="2824" w:hanging="360"/>
      </w:pPr>
    </w:lvl>
    <w:lvl w:ilvl="2">
      <w:numFmt w:val="bullet"/>
      <w:lvlText w:val="ï"/>
      <w:lvlJc w:val="left"/>
      <w:pPr>
        <w:ind w:left="3788" w:hanging="360"/>
      </w:pPr>
    </w:lvl>
    <w:lvl w:ilvl="3">
      <w:numFmt w:val="bullet"/>
      <w:lvlText w:val="ï"/>
      <w:lvlJc w:val="left"/>
      <w:pPr>
        <w:ind w:left="4752" w:hanging="360"/>
      </w:pPr>
    </w:lvl>
    <w:lvl w:ilvl="4">
      <w:numFmt w:val="bullet"/>
      <w:lvlText w:val="ï"/>
      <w:lvlJc w:val="left"/>
      <w:pPr>
        <w:ind w:left="5716" w:hanging="360"/>
      </w:pPr>
    </w:lvl>
    <w:lvl w:ilvl="5">
      <w:numFmt w:val="bullet"/>
      <w:lvlText w:val="ï"/>
      <w:lvlJc w:val="left"/>
      <w:pPr>
        <w:ind w:left="6680" w:hanging="360"/>
      </w:pPr>
    </w:lvl>
    <w:lvl w:ilvl="6">
      <w:numFmt w:val="bullet"/>
      <w:lvlText w:val="ï"/>
      <w:lvlJc w:val="left"/>
      <w:pPr>
        <w:ind w:left="7644" w:hanging="360"/>
      </w:pPr>
    </w:lvl>
    <w:lvl w:ilvl="7">
      <w:numFmt w:val="bullet"/>
      <w:lvlText w:val="ï"/>
      <w:lvlJc w:val="left"/>
      <w:pPr>
        <w:ind w:left="8608" w:hanging="360"/>
      </w:pPr>
    </w:lvl>
    <w:lvl w:ilvl="8">
      <w:numFmt w:val="bullet"/>
      <w:lvlText w:val="ï"/>
      <w:lvlJc w:val="left"/>
      <w:pPr>
        <w:ind w:left="9572" w:hanging="360"/>
      </w:pPr>
    </w:lvl>
  </w:abstractNum>
  <w:abstractNum w:abstractNumId="1" w15:restartNumberingAfterBreak="0">
    <w:nsid w:val="01E26E79"/>
    <w:multiLevelType w:val="hybridMultilevel"/>
    <w:tmpl w:val="B330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1D1825"/>
    <w:multiLevelType w:val="hybridMultilevel"/>
    <w:tmpl w:val="EAA4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D01A5A"/>
    <w:multiLevelType w:val="hybridMultilevel"/>
    <w:tmpl w:val="6D5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DB4"/>
    <w:multiLevelType w:val="hybridMultilevel"/>
    <w:tmpl w:val="B18E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903C1"/>
    <w:multiLevelType w:val="hybridMultilevel"/>
    <w:tmpl w:val="87449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87"/>
    <w:rsid w:val="0002503C"/>
    <w:rsid w:val="000836B0"/>
    <w:rsid w:val="000F3A13"/>
    <w:rsid w:val="001242F9"/>
    <w:rsid w:val="00183412"/>
    <w:rsid w:val="001B0C37"/>
    <w:rsid w:val="001C3E60"/>
    <w:rsid w:val="001E7FED"/>
    <w:rsid w:val="00245243"/>
    <w:rsid w:val="0025640F"/>
    <w:rsid w:val="002C56C7"/>
    <w:rsid w:val="002F2487"/>
    <w:rsid w:val="003552E0"/>
    <w:rsid w:val="003B33F9"/>
    <w:rsid w:val="003E7B94"/>
    <w:rsid w:val="00456508"/>
    <w:rsid w:val="004703E1"/>
    <w:rsid w:val="004A241F"/>
    <w:rsid w:val="004A6EF9"/>
    <w:rsid w:val="004B205B"/>
    <w:rsid w:val="004E7965"/>
    <w:rsid w:val="00562EBE"/>
    <w:rsid w:val="00585B77"/>
    <w:rsid w:val="005A0709"/>
    <w:rsid w:val="005B2CC4"/>
    <w:rsid w:val="005D2EAB"/>
    <w:rsid w:val="00607C56"/>
    <w:rsid w:val="0067470B"/>
    <w:rsid w:val="0072354A"/>
    <w:rsid w:val="0074744C"/>
    <w:rsid w:val="00767977"/>
    <w:rsid w:val="00767B39"/>
    <w:rsid w:val="007A66ED"/>
    <w:rsid w:val="007F4AC9"/>
    <w:rsid w:val="008160FB"/>
    <w:rsid w:val="0082474B"/>
    <w:rsid w:val="00904527"/>
    <w:rsid w:val="00904DD7"/>
    <w:rsid w:val="00912247"/>
    <w:rsid w:val="009515F1"/>
    <w:rsid w:val="009A2616"/>
    <w:rsid w:val="009B32EB"/>
    <w:rsid w:val="009C0E69"/>
    <w:rsid w:val="00A149A2"/>
    <w:rsid w:val="00B03595"/>
    <w:rsid w:val="00B90885"/>
    <w:rsid w:val="00BA00B4"/>
    <w:rsid w:val="00CB412E"/>
    <w:rsid w:val="00DA0465"/>
    <w:rsid w:val="00DB6596"/>
    <w:rsid w:val="00DE1C55"/>
    <w:rsid w:val="00DE6FBF"/>
    <w:rsid w:val="00E94812"/>
    <w:rsid w:val="00E94F66"/>
    <w:rsid w:val="00EA197E"/>
    <w:rsid w:val="00EB5240"/>
    <w:rsid w:val="00EE177D"/>
    <w:rsid w:val="00F04EBB"/>
    <w:rsid w:val="00F1239C"/>
    <w:rsid w:val="00F47768"/>
    <w:rsid w:val="00F82378"/>
    <w:rsid w:val="00F8501D"/>
    <w:rsid w:val="00F927FF"/>
    <w:rsid w:val="00FA03F3"/>
    <w:rsid w:val="00FA4D9F"/>
    <w:rsid w:val="00FD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4D1B7"/>
  <w14:defaultImageDpi w14:val="300"/>
  <w15:docId w15:val="{12C7AAE2-215A-4858-9A56-82583B9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arSincerely"/>
    <w:next w:val="Normal"/>
    <w:link w:val="Heading1Char"/>
    <w:uiPriority w:val="9"/>
    <w:qFormat/>
    <w:rsid w:val="00904DD7"/>
    <w:pPr>
      <w:spacing w:after="360"/>
      <w:outlineLvl w:val="0"/>
    </w:pPr>
    <w:rPr>
      <w:rFonts w:cs="Source Sans Pro"/>
      <w:b/>
      <w:bCs/>
      <w:color w:val="002060"/>
      <w:sz w:val="55"/>
      <w:szCs w:val="55"/>
    </w:rPr>
  </w:style>
  <w:style w:type="paragraph" w:styleId="Heading2">
    <w:name w:val="heading 2"/>
    <w:basedOn w:val="BodyText"/>
    <w:next w:val="Normal"/>
    <w:link w:val="Heading2Char"/>
    <w:uiPriority w:val="9"/>
    <w:unhideWhenUsed/>
    <w:qFormat/>
    <w:rsid w:val="00DE1C55"/>
    <w:pPr>
      <w:spacing w:before="100"/>
      <w:outlineLvl w:val="1"/>
    </w:pPr>
    <w:rPr>
      <w:rFonts w:cs="Source Sans Pro"/>
      <w:b/>
      <w:bCs/>
      <w:color w:val="002060"/>
      <w:sz w:val="36"/>
      <w:szCs w:val="36"/>
    </w:rPr>
  </w:style>
  <w:style w:type="paragraph" w:styleId="Heading3">
    <w:name w:val="heading 3"/>
    <w:basedOn w:val="BodyText"/>
    <w:next w:val="Normal"/>
    <w:link w:val="Heading3Char"/>
    <w:uiPriority w:val="9"/>
    <w:unhideWhenUsed/>
    <w:qFormat/>
    <w:rsid w:val="001E7FED"/>
    <w:pPr>
      <w:spacing w:before="195"/>
      <w:outlineLvl w:val="2"/>
    </w:pPr>
    <w:rPr>
      <w:rFonts w:cs="Source Sans Pro"/>
      <w:b/>
      <w:bCs/>
      <w:color w:val="0092C9"/>
      <w:sz w:val="31"/>
      <w:szCs w:val="31"/>
    </w:rPr>
  </w:style>
  <w:style w:type="paragraph" w:styleId="Heading4">
    <w:name w:val="heading 4"/>
    <w:basedOn w:val="BodyText"/>
    <w:next w:val="Normal"/>
    <w:link w:val="Heading4Char"/>
    <w:uiPriority w:val="9"/>
    <w:unhideWhenUsed/>
    <w:qFormat/>
    <w:rsid w:val="00456508"/>
    <w:pPr>
      <w:outlineLvl w:val="3"/>
    </w:pPr>
    <w:rPr>
      <w:rFonts w:cs="Source Sans Pro"/>
      <w:b/>
      <w:bCs/>
      <w:sz w:val="26"/>
      <w:szCs w:val="26"/>
    </w:rPr>
  </w:style>
  <w:style w:type="paragraph" w:styleId="Heading5">
    <w:name w:val="heading 5"/>
    <w:basedOn w:val="BodyText"/>
    <w:next w:val="Normal"/>
    <w:link w:val="Heading5Char"/>
    <w:uiPriority w:val="9"/>
    <w:unhideWhenUsed/>
    <w:qFormat/>
    <w:rsid w:val="00E94F66"/>
    <w:pPr>
      <w:spacing w:before="360"/>
      <w:outlineLvl w:val="4"/>
    </w:pPr>
    <w:rPr>
      <w:rFonts w:cs="Source Sans Pro"/>
      <w:color w:val="0092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37"/>
    <w:pPr>
      <w:tabs>
        <w:tab w:val="center" w:pos="4320"/>
        <w:tab w:val="right" w:pos="8640"/>
      </w:tabs>
    </w:pPr>
  </w:style>
  <w:style w:type="character" w:customStyle="1" w:styleId="HeaderChar">
    <w:name w:val="Header Char"/>
    <w:basedOn w:val="DefaultParagraphFont"/>
    <w:link w:val="Header"/>
    <w:uiPriority w:val="99"/>
    <w:rsid w:val="001B0C37"/>
  </w:style>
  <w:style w:type="paragraph" w:styleId="Footer">
    <w:name w:val="footer"/>
    <w:basedOn w:val="Normal"/>
    <w:link w:val="FooterChar"/>
    <w:uiPriority w:val="99"/>
    <w:unhideWhenUsed/>
    <w:rsid w:val="001B0C37"/>
    <w:pPr>
      <w:tabs>
        <w:tab w:val="center" w:pos="4320"/>
        <w:tab w:val="right" w:pos="8640"/>
      </w:tabs>
    </w:pPr>
  </w:style>
  <w:style w:type="character" w:customStyle="1" w:styleId="FooterChar">
    <w:name w:val="Footer Char"/>
    <w:basedOn w:val="DefaultParagraphFont"/>
    <w:link w:val="Footer"/>
    <w:uiPriority w:val="99"/>
    <w:rsid w:val="001B0C37"/>
  </w:style>
  <w:style w:type="paragraph" w:customStyle="1" w:styleId="ABody">
    <w:name w:val="A_Body"/>
    <w:basedOn w:val="BodyText"/>
    <w:qFormat/>
    <w:rsid w:val="005D2EAB"/>
    <w:pPr>
      <w:spacing w:before="151"/>
      <w:ind w:right="1098"/>
    </w:pPr>
  </w:style>
  <w:style w:type="paragraph" w:styleId="Date">
    <w:name w:val="Date"/>
    <w:basedOn w:val="ABody"/>
    <w:next w:val="Normal"/>
    <w:link w:val="DateChar"/>
    <w:uiPriority w:val="99"/>
    <w:unhideWhenUsed/>
    <w:rsid w:val="00CB412E"/>
  </w:style>
  <w:style w:type="character" w:customStyle="1" w:styleId="DateChar">
    <w:name w:val="Date Char"/>
    <w:basedOn w:val="DefaultParagraphFont"/>
    <w:link w:val="Date"/>
    <w:uiPriority w:val="99"/>
    <w:rsid w:val="00CB412E"/>
    <w:rPr>
      <w:rFonts w:ascii="Source Sans Pro" w:eastAsia="Times New Roman" w:hAnsi="Source Sans Pro" w:cs="Times New Roman"/>
    </w:rPr>
  </w:style>
  <w:style w:type="paragraph" w:customStyle="1" w:styleId="DearSincerely">
    <w:name w:val="Dear_Sincerely"/>
    <w:basedOn w:val="ABody"/>
    <w:qFormat/>
    <w:rsid w:val="00CB412E"/>
    <w:pPr>
      <w:spacing w:before="240" w:after="120"/>
    </w:pPr>
  </w:style>
  <w:style w:type="paragraph" w:styleId="BalloonText">
    <w:name w:val="Balloon Text"/>
    <w:basedOn w:val="Normal"/>
    <w:link w:val="BalloonTextChar"/>
    <w:uiPriority w:val="99"/>
    <w:semiHidden/>
    <w:unhideWhenUsed/>
    <w:rsid w:val="009A2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616"/>
    <w:rPr>
      <w:rFonts w:ascii="Lucida Grande" w:hAnsi="Lucida Grande" w:cs="Lucida Grande"/>
      <w:sz w:val="18"/>
      <w:szCs w:val="18"/>
    </w:rPr>
  </w:style>
  <w:style w:type="character" w:styleId="PageNumber">
    <w:name w:val="page number"/>
    <w:basedOn w:val="DefaultParagraphFont"/>
    <w:uiPriority w:val="99"/>
    <w:semiHidden/>
    <w:unhideWhenUsed/>
    <w:rsid w:val="00BA00B4"/>
  </w:style>
  <w:style w:type="character" w:customStyle="1" w:styleId="Heading1Char">
    <w:name w:val="Heading 1 Char"/>
    <w:basedOn w:val="DefaultParagraphFont"/>
    <w:link w:val="Heading1"/>
    <w:uiPriority w:val="9"/>
    <w:rsid w:val="00904DD7"/>
    <w:rPr>
      <w:rFonts w:ascii="Source Sans Pro" w:eastAsia="Times New Roman" w:hAnsi="Source Sans Pro" w:cs="Source Sans Pro"/>
      <w:b/>
      <w:bCs/>
      <w:color w:val="002060"/>
      <w:w w:val="110"/>
      <w:sz w:val="55"/>
      <w:szCs w:val="55"/>
    </w:rPr>
  </w:style>
  <w:style w:type="paragraph" w:styleId="BodyText">
    <w:name w:val="Body Text"/>
    <w:basedOn w:val="Normal"/>
    <w:link w:val="BodyTextChar"/>
    <w:uiPriority w:val="1"/>
    <w:qFormat/>
    <w:rsid w:val="00EB5240"/>
    <w:pPr>
      <w:widowControl w:val="0"/>
      <w:kinsoku w:val="0"/>
      <w:overflowPunct w:val="0"/>
      <w:autoSpaceDE w:val="0"/>
      <w:autoSpaceDN w:val="0"/>
      <w:adjustRightInd w:val="0"/>
      <w:spacing w:after="240" w:line="300" w:lineRule="auto"/>
      <w:ind w:right="1037"/>
    </w:pPr>
    <w:rPr>
      <w:rFonts w:ascii="Source Sans Pro" w:eastAsia="Times New Roman" w:hAnsi="Source Sans Pro" w:cs="Arial"/>
      <w:w w:val="110"/>
      <w:sz w:val="22"/>
      <w:szCs w:val="20"/>
    </w:rPr>
  </w:style>
  <w:style w:type="character" w:customStyle="1" w:styleId="BodyTextChar">
    <w:name w:val="Body Text Char"/>
    <w:basedOn w:val="DefaultParagraphFont"/>
    <w:link w:val="BodyText"/>
    <w:uiPriority w:val="1"/>
    <w:rsid w:val="00EB5240"/>
    <w:rPr>
      <w:rFonts w:ascii="Source Sans Pro" w:eastAsia="Times New Roman" w:hAnsi="Source Sans Pro" w:cs="Arial"/>
      <w:w w:val="110"/>
      <w:sz w:val="22"/>
      <w:szCs w:val="20"/>
    </w:rPr>
  </w:style>
  <w:style w:type="character" w:customStyle="1" w:styleId="Heading2Char">
    <w:name w:val="Heading 2 Char"/>
    <w:basedOn w:val="DefaultParagraphFont"/>
    <w:link w:val="Heading2"/>
    <w:uiPriority w:val="9"/>
    <w:rsid w:val="00DE1C55"/>
    <w:rPr>
      <w:rFonts w:ascii="Source Sans Pro" w:eastAsia="Times New Roman" w:hAnsi="Source Sans Pro" w:cs="Source Sans Pro"/>
      <w:b/>
      <w:bCs/>
      <w:color w:val="002060"/>
      <w:sz w:val="36"/>
      <w:szCs w:val="36"/>
    </w:rPr>
  </w:style>
  <w:style w:type="paragraph" w:styleId="ListParagraph">
    <w:name w:val="List Paragraph"/>
    <w:basedOn w:val="Normal"/>
    <w:uiPriority w:val="1"/>
    <w:qFormat/>
    <w:rsid w:val="00EB5240"/>
    <w:pPr>
      <w:widowControl w:val="0"/>
      <w:autoSpaceDE w:val="0"/>
      <w:autoSpaceDN w:val="0"/>
      <w:adjustRightInd w:val="0"/>
      <w:spacing w:after="120" w:line="360" w:lineRule="auto"/>
      <w:ind w:left="1858" w:hanging="360"/>
    </w:pPr>
    <w:rPr>
      <w:rFonts w:ascii="Source Sans Pro" w:eastAsia="Times New Roman" w:hAnsi="Source Sans Pro" w:cs="Source Sans Pro"/>
    </w:rPr>
  </w:style>
  <w:style w:type="character" w:customStyle="1" w:styleId="Heading3Char">
    <w:name w:val="Heading 3 Char"/>
    <w:basedOn w:val="DefaultParagraphFont"/>
    <w:link w:val="Heading3"/>
    <w:uiPriority w:val="9"/>
    <w:rsid w:val="001E7FED"/>
    <w:rPr>
      <w:rFonts w:ascii="Source Sans Pro" w:eastAsia="Times New Roman" w:hAnsi="Source Sans Pro" w:cs="Source Sans Pro"/>
      <w:b/>
      <w:bCs/>
      <w:color w:val="0092C9"/>
      <w:w w:val="110"/>
      <w:sz w:val="31"/>
      <w:szCs w:val="31"/>
    </w:rPr>
  </w:style>
  <w:style w:type="character" w:customStyle="1" w:styleId="Heading4Char">
    <w:name w:val="Heading 4 Char"/>
    <w:basedOn w:val="DefaultParagraphFont"/>
    <w:link w:val="Heading4"/>
    <w:uiPriority w:val="9"/>
    <w:rsid w:val="00456508"/>
    <w:rPr>
      <w:rFonts w:ascii="Source Sans Pro" w:eastAsia="Times New Roman" w:hAnsi="Source Sans Pro" w:cs="Source Sans Pro"/>
      <w:b/>
      <w:bCs/>
      <w:w w:val="110"/>
      <w:sz w:val="26"/>
      <w:szCs w:val="26"/>
    </w:rPr>
  </w:style>
  <w:style w:type="character" w:customStyle="1" w:styleId="Heading5Char">
    <w:name w:val="Heading 5 Char"/>
    <w:basedOn w:val="DefaultParagraphFont"/>
    <w:link w:val="Heading5"/>
    <w:uiPriority w:val="9"/>
    <w:rsid w:val="00E94F66"/>
    <w:rPr>
      <w:rFonts w:ascii="Source Sans Pro" w:eastAsia="Times New Roman" w:hAnsi="Source Sans Pro" w:cs="Source Sans Pro"/>
      <w:color w:val="0092C9"/>
      <w:w w:val="110"/>
      <w:sz w:val="26"/>
      <w:szCs w:val="26"/>
    </w:rPr>
  </w:style>
  <w:style w:type="paragraph" w:styleId="NoSpacing">
    <w:name w:val="No Spacing"/>
    <w:uiPriority w:val="1"/>
    <w:qFormat/>
    <w:rsid w:val="002F248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11909">
      <w:bodyDiv w:val="1"/>
      <w:marLeft w:val="0"/>
      <w:marRight w:val="0"/>
      <w:marTop w:val="0"/>
      <w:marBottom w:val="0"/>
      <w:divBdr>
        <w:top w:val="none" w:sz="0" w:space="0" w:color="auto"/>
        <w:left w:val="none" w:sz="0" w:space="0" w:color="auto"/>
        <w:bottom w:val="none" w:sz="0" w:space="0" w:color="auto"/>
        <w:right w:val="none" w:sz="0" w:space="0" w:color="auto"/>
      </w:divBdr>
    </w:div>
    <w:div w:id="951665253">
      <w:bodyDiv w:val="1"/>
      <w:marLeft w:val="0"/>
      <w:marRight w:val="0"/>
      <w:marTop w:val="0"/>
      <w:marBottom w:val="0"/>
      <w:divBdr>
        <w:top w:val="none" w:sz="0" w:space="0" w:color="auto"/>
        <w:left w:val="none" w:sz="0" w:space="0" w:color="auto"/>
        <w:bottom w:val="none" w:sz="0" w:space="0" w:color="auto"/>
        <w:right w:val="none" w:sz="0" w:space="0" w:color="auto"/>
      </w:divBdr>
    </w:div>
    <w:div w:id="1094936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BA\Standard%20SBA%20Templates\SBA%20Docume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274663D2DBBD4DB0E281A0AA88FBDD" ma:contentTypeVersion="11" ma:contentTypeDescription="Create a new document." ma:contentTypeScope="" ma:versionID="6f1e7785462dc90a2de0aea2a8ccc47b">
  <xsd:schema xmlns:xsd="http://www.w3.org/2001/XMLSchema" xmlns:xs="http://www.w3.org/2001/XMLSchema" xmlns:p="http://schemas.microsoft.com/office/2006/metadata/properties" xmlns:ns3="6968898a-1f06-4ab3-a3ee-e54d28f17461" xmlns:ns4="af953c80-7045-4e33-878d-93d3ba630199" targetNamespace="http://schemas.microsoft.com/office/2006/metadata/properties" ma:root="true" ma:fieldsID="def388c266b46ab30d046367474a88f0" ns3:_="" ns4:_="">
    <xsd:import namespace="6968898a-1f06-4ab3-a3ee-e54d28f17461"/>
    <xsd:import namespace="af953c80-7045-4e33-878d-93d3ba6301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898a-1f06-4ab3-a3ee-e54d28f17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53c80-7045-4e33-878d-93d3ba6301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A72C-0EAE-4CAA-8206-79045810FF0A}">
  <ds:schemaRefs>
    <ds:schemaRef ds:uri="http://schemas.microsoft.com/sharepoint/v3/contenttype/forms"/>
  </ds:schemaRefs>
</ds:datastoreItem>
</file>

<file path=customXml/itemProps2.xml><?xml version="1.0" encoding="utf-8"?>
<ds:datastoreItem xmlns:ds="http://schemas.openxmlformats.org/officeDocument/2006/customXml" ds:itemID="{7823339F-1B04-4F99-AEC5-9D4119FEA47F}">
  <ds:schemaRefs>
    <ds:schemaRef ds:uri="http://schemas.microsoft.com/office/infopath/2007/PartnerControls"/>
    <ds:schemaRef ds:uri="af953c80-7045-4e33-878d-93d3ba630199"/>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6968898a-1f06-4ab3-a3ee-e54d28f17461"/>
    <ds:schemaRef ds:uri="http://purl.org/dc/dcmitype/"/>
    <ds:schemaRef ds:uri="http://purl.org/dc/terms/"/>
  </ds:schemaRefs>
</ds:datastoreItem>
</file>

<file path=customXml/itemProps3.xml><?xml version="1.0" encoding="utf-8"?>
<ds:datastoreItem xmlns:ds="http://schemas.openxmlformats.org/officeDocument/2006/customXml" ds:itemID="{8EBB6460-3515-407E-8F43-DD3E21CA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898a-1f06-4ab3-a3ee-e54d28f17461"/>
    <ds:schemaRef ds:uri="af953c80-7045-4e33-878d-93d3ba630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695C3-0FDC-46C7-AB81-FB4F3F62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SBA Document 2</Template>
  <TotalTime>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SBA Letter Head</vt:lpstr>
    </vt:vector>
  </TitlesOfParts>
  <Company>Small Business Administration</Company>
  <LinksUpToDate>false</LinksUpToDate>
  <CharactersWithSpaces>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SBA Letter Head</dc:title>
  <dc:creator>Collins, Elsie M.</dc:creator>
  <cp:lastModifiedBy>Collins, Elsie M.</cp:lastModifiedBy>
  <cp:revision>1</cp:revision>
  <cp:lastPrinted>2018-05-25T18:53:00Z</cp:lastPrinted>
  <dcterms:created xsi:type="dcterms:W3CDTF">2020-03-19T17:33:00Z</dcterms:created>
  <dcterms:modified xsi:type="dcterms:W3CDTF">2020-03-19T17:36:00Z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0x010100BF274663D2DBBD4DB0E281A0AA88FBDD</vt:lpwstr>
  </property>
</Properties>
</file>